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>27 тамыз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935F37" w:rsidRDefault="004B292F" w:rsidP="004B292F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әкімдігінің ДБ" КММ "Үшінші қалалық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ШЖҚ КМК.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27, Қазақстан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2009 жылғы 30 қазандағы № 1729 қаулысымен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Міндетті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әлеуметтік сақтандыру жүйесінде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тегін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медициналық көмектің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кепілдік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берілген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көлемін көрсету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бойынша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дә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бұйымдарды , фармацевтикалық қызметтерді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ережесіне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сәйкес (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енгізілген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өзгерістер мен толықтырулармен) 2019 жылға баға ұсыныстарын сұрату тәсілімен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өткізілетіні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туралы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хабарла</w:t>
      </w:r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й</w:t>
      </w:r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.</w:t>
      </w:r>
      <w:r w:rsidR="00144B0C" w:rsidRPr="00935F37">
        <w:rPr>
          <w:rFonts w:ascii="Times New Roman" w:hAnsi="Times New Roman"/>
          <w:sz w:val="18"/>
          <w:szCs w:val="18"/>
        </w:rPr>
        <w:t>. Бұдан Ә</w:t>
      </w:r>
      <w:proofErr w:type="gramStart"/>
      <w:r w:rsidR="00144B0C" w:rsidRPr="00935F37">
        <w:rPr>
          <w:rFonts w:ascii="Times New Roman" w:hAnsi="Times New Roman"/>
          <w:sz w:val="18"/>
          <w:szCs w:val="18"/>
        </w:rPr>
        <w:t>р</w:t>
      </w:r>
      <w:proofErr w:type="gramEnd"/>
      <w:r w:rsidR="00144B0C" w:rsidRPr="00935F37">
        <w:rPr>
          <w:rFonts w:ascii="Times New Roman" w:hAnsi="Times New Roman"/>
          <w:sz w:val="18"/>
          <w:szCs w:val="18"/>
        </w:rPr>
        <w:t>і "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Ережелер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>"</w:t>
      </w:r>
    </w:p>
    <w:p w:rsidR="00144B0C" w:rsidRPr="00935F37" w:rsidRDefault="00144B0C" w:rsidP="00144B0C">
      <w:pPr>
        <w:jc w:val="both"/>
        <w:rPr>
          <w:rFonts w:ascii="Times New Roman" w:hAnsi="Times New Roman"/>
          <w:sz w:val="18"/>
          <w:szCs w:val="18"/>
        </w:rPr>
      </w:pPr>
      <w:r w:rsidRPr="00935F37">
        <w:rPr>
          <w:rFonts w:ascii="Times New Roman" w:hAnsi="Times New Roman"/>
          <w:sz w:val="18"/>
          <w:szCs w:val="18"/>
        </w:rPr>
        <w:t xml:space="preserve">Қатыстырылады барлық әлеуетті </w:t>
      </w:r>
      <w:proofErr w:type="spellStart"/>
      <w:r w:rsidRPr="00935F37">
        <w:rPr>
          <w:rFonts w:ascii="Times New Roman" w:hAnsi="Times New Roman"/>
          <w:sz w:val="18"/>
          <w:szCs w:val="18"/>
        </w:rPr>
        <w:t>жеткізушілер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935F37">
        <w:rPr>
          <w:rFonts w:ascii="Times New Roman" w:hAnsi="Times New Roman"/>
          <w:sz w:val="18"/>
          <w:szCs w:val="18"/>
        </w:rPr>
        <w:t>бі</w:t>
      </w:r>
      <w:proofErr w:type="gramStart"/>
      <w:r w:rsidRPr="00935F37">
        <w:rPr>
          <w:rFonts w:ascii="Times New Roman" w:hAnsi="Times New Roman"/>
          <w:sz w:val="18"/>
          <w:szCs w:val="18"/>
        </w:rPr>
        <w:t>л</w:t>
      </w:r>
      <w:proofErr w:type="gramEnd"/>
      <w:r w:rsidRPr="00935F37">
        <w:rPr>
          <w:rFonts w:ascii="Times New Roman" w:hAnsi="Times New Roman"/>
          <w:sz w:val="18"/>
          <w:szCs w:val="18"/>
        </w:rPr>
        <w:t>іктілік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талаптарына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жауап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беретін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көрсетілген гл 3, 13-т. "</w:t>
      </w:r>
      <w:proofErr w:type="spellStart"/>
      <w:r w:rsidRPr="00935F37">
        <w:rPr>
          <w:rFonts w:ascii="Times New Roman" w:hAnsi="Times New Roman"/>
          <w:sz w:val="18"/>
          <w:szCs w:val="18"/>
        </w:rPr>
        <w:t>Ереже</w:t>
      </w:r>
      <w:proofErr w:type="spellEnd"/>
      <w:r w:rsidRPr="00935F37">
        <w:rPr>
          <w:rFonts w:ascii="Times New Roman" w:hAnsi="Times New Roman"/>
          <w:sz w:val="18"/>
          <w:szCs w:val="18"/>
        </w:rPr>
        <w:t>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>3 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3 қыркүйек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12 қыркүйек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4C6664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4C666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64" w:rsidRPr="00935F37" w:rsidRDefault="004C666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Термоиндикаторлар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4C6664" w:rsidP="003A1A7D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Тип-132 (қорапта 1000 дана)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4C6664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6664" w:rsidRPr="00935F37" w:rsidRDefault="004C6664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C6664" w:rsidRPr="00935F37" w:rsidRDefault="004C6664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6664" w:rsidRPr="00935F37" w:rsidRDefault="004C6664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C6664" w:rsidRPr="00935F37" w:rsidRDefault="004C6664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74B48" w:rsidRPr="00935F37" w:rsidTr="004C66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48" w:rsidRPr="00935F37" w:rsidRDefault="00074B4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Термоиндикаторлар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BE483D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Тип-132 (қорапта 1000 дана)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B48" w:rsidRPr="00935F37" w:rsidRDefault="00074B48" w:rsidP="005C0D46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4B48" w:rsidRPr="00935F37" w:rsidRDefault="00074B4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4B48" w:rsidRPr="00935F37" w:rsidRDefault="00074B48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4B48" w:rsidRPr="00935F37" w:rsidRDefault="00074B48" w:rsidP="005C0D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74B48" w:rsidRPr="00935F37" w:rsidTr="004C66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48" w:rsidRPr="00935F37" w:rsidRDefault="00074B4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Термоиндикаторлар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BE483D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Тип-132 (қорапта 1000 дана)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25 </w:t>
            </w:r>
            <w:proofErr w:type="spellStart"/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B48" w:rsidRPr="00935F37" w:rsidRDefault="00074B48" w:rsidP="005C0D46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4B48" w:rsidRPr="00935F37" w:rsidRDefault="00074B4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4B48" w:rsidRPr="00935F37" w:rsidRDefault="00074B48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4B48" w:rsidRPr="00935F37" w:rsidRDefault="00074B48" w:rsidP="005C0D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C58D6" w:rsidRPr="00935F37" w:rsidTr="004C66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D6" w:rsidRPr="00935F37" w:rsidRDefault="008C58D6" w:rsidP="00FD3E70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Гемостатикалық губка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Гемостатикалық губка 2,5*3,0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13583,67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135836,70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C58D6" w:rsidRPr="00935F37" w:rsidRDefault="008C58D6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C58D6" w:rsidRPr="00935F37" w:rsidRDefault="008C58D6" w:rsidP="005C0D4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8C58D6" w:rsidRPr="00935F37" w:rsidTr="004C66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D6" w:rsidRPr="00935F37" w:rsidRDefault="008C58D6" w:rsidP="00FD3E70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Гемостатикалық губка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 w:rsidP="00FD3E7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Гемостатикалық губка </w:t>
            </w: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4,8*4,8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30948,41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C58D6" w:rsidRPr="00935F37" w:rsidRDefault="008C58D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309484,10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C58D6" w:rsidRPr="00935F37" w:rsidRDefault="00935F37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C58D6" w:rsidRPr="00935F37" w:rsidRDefault="008C58D6" w:rsidP="005C0D4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35F37" w:rsidRPr="00AC047A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lastRenderedPageBreak/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27 августа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р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проведения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гарантированного объема бесплатной медицинской помощи в системе обязательного социального медици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</w:t>
      </w:r>
      <w:r w:rsidR="007C4F3B" w:rsidRPr="00FD32A4">
        <w:rPr>
          <w:rFonts w:ascii="Times New Roman" w:hAnsi="Times New Roman"/>
          <w:sz w:val="20"/>
          <w:szCs w:val="20"/>
        </w:rPr>
        <w:t>а</w:t>
      </w:r>
      <w:r w:rsidR="007C4F3B" w:rsidRPr="00FD32A4">
        <w:rPr>
          <w:rFonts w:ascii="Times New Roman" w:hAnsi="Times New Roman"/>
          <w:sz w:val="20"/>
          <w:szCs w:val="20"/>
        </w:rPr>
        <w:t>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B292F">
        <w:rPr>
          <w:rFonts w:ascii="Times New Roman" w:hAnsi="Times New Roman"/>
          <w:sz w:val="20"/>
          <w:szCs w:val="20"/>
          <w:lang w:val="kk-KZ"/>
        </w:rPr>
        <w:t>3 сентября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3 сентября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12 сентября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522ED1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FD7190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133F0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133F0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Тип-132 (в упаковке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33F05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133F0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Тип-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120 (в упаковке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3F05" w:rsidRDefault="00133F05">
            <w:r w:rsidRPr="000915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33F05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33F05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133F0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Тип-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180 (в упаковке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05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3F05" w:rsidRDefault="00133F05">
            <w:r w:rsidRPr="000915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33F05" w:rsidRPr="008E7A11" w:rsidRDefault="00133F05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33F05" w:rsidRPr="008E7A11" w:rsidRDefault="00133F0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2163BB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8E7A11" w:rsidRDefault="002163B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BB" w:rsidRPr="00771D25" w:rsidRDefault="002163B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Гемостатическая губка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771D25" w:rsidRDefault="002163B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Гемостатическая губка 2,5*3,0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13583,67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135836,70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163BB" w:rsidRPr="008E7A11" w:rsidRDefault="002163BB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63BB" w:rsidRPr="008E7A11" w:rsidRDefault="002163BB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2163BB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8E7A11" w:rsidRDefault="002163B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BB" w:rsidRPr="00771D25" w:rsidRDefault="002163BB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Гемостатическая губка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771D25" w:rsidRDefault="002163BB" w:rsidP="00771D2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 xml:space="preserve">Гемостатическая губка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4,8*4,8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30948,41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163BB" w:rsidRPr="00771D25" w:rsidRDefault="002163B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309484,10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163BB" w:rsidRPr="008E7A11" w:rsidRDefault="002163BB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163BB" w:rsidRPr="008E7A11" w:rsidRDefault="002163BB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237</cp:revision>
  <cp:lastPrinted>2019-02-11T07:45:00Z</cp:lastPrinted>
  <dcterms:created xsi:type="dcterms:W3CDTF">2018-04-25T07:36:00Z</dcterms:created>
  <dcterms:modified xsi:type="dcterms:W3CDTF">2019-08-27T09:10:00Z</dcterms:modified>
</cp:coreProperties>
</file>